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536D27" w14:textId="77777777" w:rsidR="00A072B4" w:rsidRPr="00997059" w:rsidRDefault="00997059">
      <w:pPr>
        <w:rPr>
          <w:b/>
          <w:sz w:val="32"/>
          <w:szCs w:val="32"/>
        </w:rPr>
      </w:pPr>
      <w:r>
        <w:rPr>
          <w:b/>
          <w:sz w:val="32"/>
          <w:szCs w:val="32"/>
        </w:rPr>
        <w:t>Defense F</w:t>
      </w:r>
      <w:r w:rsidR="00A072B4" w:rsidRPr="00997059">
        <w:rPr>
          <w:b/>
          <w:sz w:val="32"/>
          <w:szCs w:val="32"/>
        </w:rPr>
        <w:t>orces</w:t>
      </w:r>
      <w:r w:rsidR="005B7B86">
        <w:rPr>
          <w:b/>
          <w:sz w:val="32"/>
          <w:szCs w:val="32"/>
        </w:rPr>
        <w:t xml:space="preserve"> </w:t>
      </w:r>
      <w:r w:rsidR="005B7B86" w:rsidRPr="005B7B86">
        <w:rPr>
          <w:b/>
          <w:sz w:val="32"/>
          <w:szCs w:val="32"/>
        </w:rPr>
        <w:t>Extension Activities</w:t>
      </w:r>
    </w:p>
    <w:p w14:paraId="3A8F4730" w14:textId="77777777" w:rsidR="00A072B4" w:rsidRDefault="00A072B4"/>
    <w:p w14:paraId="25AAC3FF" w14:textId="38D5D6A9" w:rsidR="002060BB" w:rsidRDefault="005B7B86">
      <w:r>
        <w:t>Choose</w:t>
      </w:r>
      <w:r w:rsidR="00997059">
        <w:t xml:space="preserve"> 2 of the following activities to complete </w:t>
      </w:r>
      <w:r>
        <w:t>to further</w:t>
      </w:r>
      <w:r w:rsidR="00997059">
        <w:t xml:space="preserve"> your understanding of the immune system.  You are not allowed to ask questions, so please choose</w:t>
      </w:r>
      <w:r>
        <w:t xml:space="preserve"> something that interests you and know that it is okay to struggle a little bit.  You will learn more by working through it on your own than you will by just getting the answer from me</w:t>
      </w:r>
      <w:r w:rsidRPr="005B7B86">
        <w:t xml:space="preserve">!  </w:t>
      </w:r>
      <w:r w:rsidR="009B0839" w:rsidRPr="009B0839">
        <w:rPr>
          <w:b/>
        </w:rPr>
        <w:t>All activities should be completed thoroughly and thoughtfully!!!</w:t>
      </w:r>
    </w:p>
    <w:p w14:paraId="232DD306" w14:textId="77777777" w:rsidR="003814B3" w:rsidRDefault="003814B3"/>
    <w:tbl>
      <w:tblPr>
        <w:tblStyle w:val="TableGrid"/>
        <w:tblW w:w="8756" w:type="dxa"/>
        <w:tblLook w:val="04A0" w:firstRow="1" w:lastRow="0" w:firstColumn="1" w:lastColumn="0" w:noHBand="0" w:noVBand="1"/>
      </w:tblPr>
      <w:tblGrid>
        <w:gridCol w:w="4378"/>
        <w:gridCol w:w="4378"/>
      </w:tblGrid>
      <w:tr w:rsidR="003814B3" w14:paraId="44EC8CC5" w14:textId="77777777" w:rsidTr="0072189B">
        <w:trPr>
          <w:trHeight w:val="3814"/>
        </w:trPr>
        <w:tc>
          <w:tcPr>
            <w:tcW w:w="4378" w:type="dxa"/>
          </w:tcPr>
          <w:p w14:paraId="3005484D" w14:textId="4A955BCF" w:rsidR="0086337C" w:rsidRPr="0086337C" w:rsidRDefault="009B0839" w:rsidP="0086337C">
            <w:pPr>
              <w:rPr>
                <w:b/>
              </w:rPr>
            </w:pPr>
            <w:r>
              <w:rPr>
                <w:b/>
              </w:rPr>
              <w:t>Create an A</w:t>
            </w:r>
            <w:r w:rsidR="007D312A">
              <w:rPr>
                <w:b/>
              </w:rPr>
              <w:t>nimation</w:t>
            </w:r>
          </w:p>
          <w:p w14:paraId="55B37183" w14:textId="77777777" w:rsidR="0086337C" w:rsidRDefault="0086337C" w:rsidP="0086337C"/>
          <w:p w14:paraId="601689A0" w14:textId="58DC0ABE" w:rsidR="0086337C" w:rsidRDefault="007D312A" w:rsidP="0086337C">
            <w:r>
              <w:t>Make sure you have Animation Desk (lite)</w:t>
            </w:r>
            <w:r w:rsidR="009B0839">
              <w:t>.</w:t>
            </w:r>
          </w:p>
          <w:p w14:paraId="5BAAB390" w14:textId="77777777" w:rsidR="0086337C" w:rsidRDefault="0086337C" w:rsidP="0086337C"/>
          <w:p w14:paraId="3EB77F7E" w14:textId="2E98B3B2" w:rsidR="003814B3" w:rsidRDefault="009B0839">
            <w:r>
              <w:t>Use this app to c</w:t>
            </w:r>
            <w:r w:rsidR="003814B3">
              <w:t>reate a c</w:t>
            </w:r>
            <w:r w:rsidR="007D312A">
              <w:t xml:space="preserve">omic book/animated </w:t>
            </w:r>
            <w:r w:rsidR="003814B3">
              <w:t>story ab</w:t>
            </w:r>
            <w:r w:rsidR="004378F6">
              <w:t xml:space="preserve">out the immune system.  Choose 1 or more “heroes” </w:t>
            </w:r>
            <w:r w:rsidR="005771F9">
              <w:t xml:space="preserve">from the immune system </w:t>
            </w:r>
            <w:r w:rsidR="004378F6">
              <w:t xml:space="preserve">who fight 1 or more invaders of your choice.  Be sure to label your characters </w:t>
            </w:r>
            <w:r w:rsidR="005771F9">
              <w:t xml:space="preserve">(both the good and bad guys) </w:t>
            </w:r>
            <w:r w:rsidR="0086337C">
              <w:t>and make sure they are doing the</w:t>
            </w:r>
            <w:r w:rsidR="005B7B86">
              <w:t>ir</w:t>
            </w:r>
            <w:r w:rsidR="0086337C">
              <w:t xml:space="preserve"> appropriate job</w:t>
            </w:r>
            <w:r w:rsidR="005B7B86">
              <w:t>s</w:t>
            </w:r>
            <w:r w:rsidR="0086337C">
              <w:t>.</w:t>
            </w:r>
          </w:p>
          <w:p w14:paraId="20A2D8FF" w14:textId="77777777" w:rsidR="004378F6" w:rsidRDefault="004378F6"/>
          <w:p w14:paraId="226B6869" w14:textId="77777777" w:rsidR="004378F6" w:rsidRDefault="004378F6"/>
          <w:p w14:paraId="0D913959" w14:textId="77777777" w:rsidR="004378F6" w:rsidRDefault="004378F6"/>
        </w:tc>
        <w:tc>
          <w:tcPr>
            <w:tcW w:w="4378" w:type="dxa"/>
          </w:tcPr>
          <w:p w14:paraId="1751BD76" w14:textId="1942B281" w:rsidR="0086337C" w:rsidRPr="0086337C" w:rsidRDefault="0086337C">
            <w:pPr>
              <w:rPr>
                <w:b/>
              </w:rPr>
            </w:pPr>
            <w:r>
              <w:rPr>
                <w:b/>
              </w:rPr>
              <w:t>Design</w:t>
            </w:r>
            <w:r w:rsidR="005771F9">
              <w:rPr>
                <w:b/>
              </w:rPr>
              <w:t xml:space="preserve"> a Quiz</w:t>
            </w:r>
          </w:p>
          <w:p w14:paraId="35DE1F33" w14:textId="77777777" w:rsidR="0086337C" w:rsidRDefault="0086337C"/>
          <w:p w14:paraId="255FBE5F" w14:textId="03D4B101" w:rsidR="004378F6" w:rsidRDefault="0086337C">
            <w:r>
              <w:t>Open Google</w:t>
            </w:r>
            <w:r w:rsidR="005B7B86">
              <w:t xml:space="preserve"> D</w:t>
            </w:r>
            <w:r w:rsidR="005771F9">
              <w:t>rive, log in,</w:t>
            </w:r>
            <w:r w:rsidR="005B7B86">
              <w:t xml:space="preserve"> and select D</w:t>
            </w:r>
            <w:r>
              <w:t>eskto</w:t>
            </w:r>
            <w:r w:rsidR="005B7B86">
              <w:t>p version</w:t>
            </w:r>
            <w:r w:rsidR="005771F9">
              <w:t xml:space="preserve"> (on the bottom)</w:t>
            </w:r>
            <w:r w:rsidR="005B7B86">
              <w:t>.  Create a new F</w:t>
            </w:r>
            <w:r>
              <w:t>orm.</w:t>
            </w:r>
          </w:p>
          <w:p w14:paraId="651709FE" w14:textId="77777777" w:rsidR="0086337C" w:rsidRDefault="0086337C"/>
          <w:p w14:paraId="3FE73A0D" w14:textId="7F9C060D" w:rsidR="0086337C" w:rsidRDefault="0086337C">
            <w:r>
              <w:t>Design a quiz about the imm</w:t>
            </w:r>
            <w:r w:rsidR="005771F9">
              <w:t>une system.  Include at least 20</w:t>
            </w:r>
            <w:r>
              <w:t xml:space="preserve"> questions.</w:t>
            </w:r>
            <w:r w:rsidR="005B7B86">
              <w:t xml:space="preserve">  Try to be creative, but not overly tricky!</w:t>
            </w:r>
            <w:r w:rsidR="003233B0">
              <w:t xml:space="preserve"> </w:t>
            </w:r>
            <w:r w:rsidR="005771F9">
              <w:t>You should use multiple question formats (not all multiple choice).</w:t>
            </w:r>
          </w:p>
          <w:p w14:paraId="11E30D58" w14:textId="77777777" w:rsidR="005771F9" w:rsidRDefault="005771F9"/>
          <w:p w14:paraId="24AAEA54" w14:textId="1B69E21D" w:rsidR="004378F6" w:rsidRDefault="005771F9">
            <w:r>
              <w:t xml:space="preserve">Share the quiz with your teacher, </w:t>
            </w:r>
            <w:proofErr w:type="gramStart"/>
            <w:r>
              <w:t>then</w:t>
            </w:r>
            <w:proofErr w:type="gramEnd"/>
            <w:r>
              <w:t xml:space="preserve"> e</w:t>
            </w:r>
            <w:r w:rsidR="00341315">
              <w:t>mail your teacher an answer key</w:t>
            </w:r>
            <w:r>
              <w:t>.</w:t>
            </w:r>
          </w:p>
          <w:p w14:paraId="4E839C12" w14:textId="77777777" w:rsidR="005771F9" w:rsidRDefault="005771F9"/>
          <w:p w14:paraId="6CF483E7" w14:textId="77777777" w:rsidR="003814B3" w:rsidRDefault="00F16FC2">
            <w:pPr>
              <w:rPr>
                <w:sz w:val="20"/>
                <w:szCs w:val="20"/>
              </w:rPr>
            </w:pPr>
            <w:r w:rsidRPr="001612C2">
              <w:rPr>
                <w:sz w:val="20"/>
                <w:szCs w:val="20"/>
              </w:rPr>
              <w:t xml:space="preserve">For more instructions on using </w:t>
            </w:r>
            <w:proofErr w:type="spellStart"/>
            <w:r w:rsidRPr="001612C2">
              <w:rPr>
                <w:sz w:val="20"/>
                <w:szCs w:val="20"/>
              </w:rPr>
              <w:t>GoogleForms</w:t>
            </w:r>
            <w:proofErr w:type="spellEnd"/>
            <w:r w:rsidRPr="001612C2">
              <w:rPr>
                <w:sz w:val="20"/>
                <w:szCs w:val="20"/>
              </w:rPr>
              <w:t xml:space="preserve">, click </w:t>
            </w:r>
            <w:hyperlink r:id="rId7" w:history="1">
              <w:r w:rsidRPr="001612C2">
                <w:rPr>
                  <w:rStyle w:val="Hyperlink"/>
                  <w:sz w:val="20"/>
                  <w:szCs w:val="20"/>
                </w:rPr>
                <w:t>here</w:t>
              </w:r>
            </w:hyperlink>
            <w:r w:rsidRPr="001612C2">
              <w:rPr>
                <w:sz w:val="20"/>
                <w:szCs w:val="20"/>
              </w:rPr>
              <w:t>.</w:t>
            </w:r>
          </w:p>
          <w:p w14:paraId="4BEC57AE" w14:textId="77777777" w:rsidR="003235A4" w:rsidRPr="001612C2" w:rsidRDefault="003235A4">
            <w:pPr>
              <w:rPr>
                <w:sz w:val="20"/>
                <w:szCs w:val="20"/>
              </w:rPr>
            </w:pPr>
          </w:p>
        </w:tc>
      </w:tr>
      <w:tr w:rsidR="003814B3" w14:paraId="1A3EBD6F" w14:textId="77777777" w:rsidTr="0072189B">
        <w:trPr>
          <w:trHeight w:val="4141"/>
        </w:trPr>
        <w:tc>
          <w:tcPr>
            <w:tcW w:w="4378" w:type="dxa"/>
          </w:tcPr>
          <w:p w14:paraId="41E1443F" w14:textId="44000B2D" w:rsidR="003814B3" w:rsidRDefault="0086337C">
            <w:pPr>
              <w:rPr>
                <w:b/>
              </w:rPr>
            </w:pPr>
            <w:r w:rsidRPr="0086337C">
              <w:rPr>
                <w:b/>
              </w:rPr>
              <w:t>Write a Poem</w:t>
            </w:r>
            <w:r w:rsidR="003235A4">
              <w:rPr>
                <w:b/>
              </w:rPr>
              <w:t xml:space="preserve"> or </w:t>
            </w:r>
            <w:r w:rsidR="009B0839">
              <w:rPr>
                <w:b/>
              </w:rPr>
              <w:t>Song</w:t>
            </w:r>
          </w:p>
          <w:p w14:paraId="7A040730" w14:textId="77777777" w:rsidR="0086337C" w:rsidRDefault="0086337C"/>
          <w:p w14:paraId="0794C8A2" w14:textId="0EFF2329" w:rsidR="0086337C" w:rsidRDefault="0086337C">
            <w:r>
              <w:t>Choose at least one line of defense from the immune system.  Write a rhyming poem</w:t>
            </w:r>
            <w:r w:rsidR="00D66FBE">
              <w:t xml:space="preserve"> (or song)</w:t>
            </w:r>
            <w:r>
              <w:t xml:space="preserve"> of at least 10 lines to explain this piece of the immune system and its role in keeping people healthy.  </w:t>
            </w:r>
          </w:p>
          <w:p w14:paraId="71E19CA1" w14:textId="77777777" w:rsidR="0086337C" w:rsidRDefault="0086337C"/>
          <w:p w14:paraId="7742CC03" w14:textId="77777777" w:rsidR="0086337C" w:rsidRDefault="0086337C" w:rsidP="00D66FBE">
            <w:r>
              <w:t>Using</w:t>
            </w:r>
            <w:r w:rsidR="00D66FBE">
              <w:t xml:space="preserve"> </w:t>
            </w:r>
            <w:proofErr w:type="spellStart"/>
            <w:r w:rsidR="00D66FBE">
              <w:t>GarageBand</w:t>
            </w:r>
            <w:proofErr w:type="spellEnd"/>
            <w:r w:rsidR="00997059">
              <w:t>,</w:t>
            </w:r>
            <w:r>
              <w:t xml:space="preserve"> </w:t>
            </w:r>
            <w:r w:rsidR="00997059">
              <w:t>r</w:t>
            </w:r>
            <w:r>
              <w:t>ecord yourself reading your poem</w:t>
            </w:r>
            <w:r w:rsidR="00D66FBE">
              <w:t>/song</w:t>
            </w:r>
            <w:r>
              <w:t xml:space="preserve"> aloud.  </w:t>
            </w:r>
          </w:p>
          <w:p w14:paraId="58999549" w14:textId="77777777" w:rsidR="00D66FBE" w:rsidRDefault="00D66FBE" w:rsidP="00D66FBE"/>
          <w:p w14:paraId="1700F7A6" w14:textId="77777777" w:rsidR="00D66FBE" w:rsidRPr="001612C2" w:rsidRDefault="00D66FBE" w:rsidP="00EF3858">
            <w:pPr>
              <w:rPr>
                <w:sz w:val="20"/>
                <w:szCs w:val="20"/>
              </w:rPr>
            </w:pPr>
            <w:r w:rsidRPr="001612C2">
              <w:rPr>
                <w:sz w:val="20"/>
                <w:szCs w:val="20"/>
              </w:rPr>
              <w:t xml:space="preserve">For more instructions on using </w:t>
            </w:r>
            <w:proofErr w:type="spellStart"/>
            <w:r w:rsidRPr="001612C2">
              <w:rPr>
                <w:sz w:val="20"/>
                <w:szCs w:val="20"/>
              </w:rPr>
              <w:t>GarageBand</w:t>
            </w:r>
            <w:proofErr w:type="spellEnd"/>
            <w:r w:rsidRPr="001612C2">
              <w:rPr>
                <w:sz w:val="20"/>
                <w:szCs w:val="20"/>
              </w:rPr>
              <w:t xml:space="preserve">, click </w:t>
            </w:r>
            <w:hyperlink r:id="rId8" w:history="1">
              <w:r w:rsidRPr="001612C2">
                <w:rPr>
                  <w:rStyle w:val="Hyperlink"/>
                  <w:sz w:val="20"/>
                  <w:szCs w:val="20"/>
                </w:rPr>
                <w:t>here</w:t>
              </w:r>
            </w:hyperlink>
            <w:r w:rsidRPr="001612C2">
              <w:rPr>
                <w:sz w:val="20"/>
                <w:szCs w:val="20"/>
              </w:rPr>
              <w:t>.</w:t>
            </w:r>
            <w:r w:rsidR="00EF3858" w:rsidRPr="001612C2">
              <w:rPr>
                <w:sz w:val="20"/>
                <w:szCs w:val="20"/>
              </w:rPr>
              <w:t xml:space="preserve"> (The first 2 minutes are the most useful!)</w:t>
            </w:r>
          </w:p>
        </w:tc>
        <w:tc>
          <w:tcPr>
            <w:tcW w:w="4378" w:type="dxa"/>
          </w:tcPr>
          <w:p w14:paraId="33837EB7" w14:textId="79BEEB8E" w:rsidR="00997059" w:rsidRPr="009B0839" w:rsidRDefault="003235A4" w:rsidP="005B7B86">
            <w:pPr>
              <w:rPr>
                <w:b/>
              </w:rPr>
            </w:pPr>
            <w:r>
              <w:rPr>
                <w:b/>
              </w:rPr>
              <w:t>Read 3</w:t>
            </w:r>
            <w:r w:rsidR="009B0839" w:rsidRPr="009B0839">
              <w:rPr>
                <w:b/>
              </w:rPr>
              <w:t xml:space="preserve"> News Articles</w:t>
            </w:r>
          </w:p>
          <w:p w14:paraId="56A0F684" w14:textId="77777777" w:rsidR="009B0839" w:rsidRDefault="009B0839" w:rsidP="005B7B86"/>
          <w:p w14:paraId="6DA6A32E" w14:textId="4826AE72" w:rsidR="009B0839" w:rsidRDefault="003235A4" w:rsidP="005B7B86">
            <w:r>
              <w:t>Find 3</w:t>
            </w:r>
            <w:r w:rsidR="009B0839">
              <w:t xml:space="preserve"> current (in the last 2 years) news articles related to the immune system.  </w:t>
            </w:r>
            <w:r>
              <w:t xml:space="preserve">Put them in Notability in 1 document.  </w:t>
            </w:r>
            <w:r w:rsidR="009B0839">
              <w:t xml:space="preserve">Read them, </w:t>
            </w:r>
            <w:bookmarkStart w:id="0" w:name="_GoBack"/>
            <w:r w:rsidR="009B0839" w:rsidRPr="00D63B00">
              <w:rPr>
                <w:u w:val="single"/>
              </w:rPr>
              <w:t>practicing your annotating</w:t>
            </w:r>
            <w:r w:rsidR="009B0839">
              <w:t xml:space="preserve"> </w:t>
            </w:r>
            <w:bookmarkEnd w:id="0"/>
            <w:r w:rsidR="009B0839">
              <w:t xml:space="preserve">skills.  At the end of each, write a 5-sentence summary of what you read.  Then, </w:t>
            </w:r>
            <w:r>
              <w:t>making sure they are all in ONE document, email them to your teacher.</w:t>
            </w:r>
          </w:p>
          <w:p w14:paraId="5B9BDF37" w14:textId="77777777" w:rsidR="009B0839" w:rsidRDefault="009B0839" w:rsidP="005B7B86"/>
          <w:p w14:paraId="05CF19C6" w14:textId="77777777" w:rsidR="009B0839" w:rsidRDefault="009B0839" w:rsidP="005B7B86"/>
          <w:p w14:paraId="7B7534F8" w14:textId="77777777" w:rsidR="009B0839" w:rsidRDefault="009B0839" w:rsidP="009B08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more instructions about</w:t>
            </w:r>
            <w:r w:rsidRPr="001612C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annotating</w:t>
            </w:r>
            <w:r w:rsidRPr="001612C2">
              <w:rPr>
                <w:sz w:val="20"/>
                <w:szCs w:val="20"/>
              </w:rPr>
              <w:t xml:space="preserve">, click </w:t>
            </w:r>
            <w:r>
              <w:rPr>
                <w:sz w:val="20"/>
                <w:szCs w:val="20"/>
              </w:rPr>
              <w:t>“annotating” on Moodle in the Life Science section under the frog.</w:t>
            </w:r>
          </w:p>
          <w:p w14:paraId="0C1845E9" w14:textId="1BA58B18" w:rsidR="003235A4" w:rsidRDefault="003235A4" w:rsidP="009B0839"/>
        </w:tc>
      </w:tr>
    </w:tbl>
    <w:p w14:paraId="73F6113B" w14:textId="77777777" w:rsidR="00A072B4" w:rsidRDefault="00A072B4"/>
    <w:sectPr w:rsidR="00A072B4" w:rsidSect="00A065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D1AFC7" w14:textId="77777777" w:rsidR="005771F9" w:rsidRDefault="005771F9" w:rsidP="00997059">
      <w:r>
        <w:separator/>
      </w:r>
    </w:p>
  </w:endnote>
  <w:endnote w:type="continuationSeparator" w:id="0">
    <w:p w14:paraId="234F824F" w14:textId="77777777" w:rsidR="005771F9" w:rsidRDefault="005771F9" w:rsidP="00997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FF055" w14:textId="77777777" w:rsidR="005771F9" w:rsidRDefault="005771F9" w:rsidP="00997059">
      <w:r>
        <w:separator/>
      </w:r>
    </w:p>
  </w:footnote>
  <w:footnote w:type="continuationSeparator" w:id="0">
    <w:p w14:paraId="13576F7D" w14:textId="77777777" w:rsidR="005771F9" w:rsidRDefault="005771F9" w:rsidP="009970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2B4"/>
    <w:rsid w:val="001612C2"/>
    <w:rsid w:val="002060BB"/>
    <w:rsid w:val="002C7E0B"/>
    <w:rsid w:val="003233B0"/>
    <w:rsid w:val="003235A4"/>
    <w:rsid w:val="00341315"/>
    <w:rsid w:val="003814B3"/>
    <w:rsid w:val="004378F6"/>
    <w:rsid w:val="005771F9"/>
    <w:rsid w:val="005B7B86"/>
    <w:rsid w:val="006F4533"/>
    <w:rsid w:val="0072189B"/>
    <w:rsid w:val="007D312A"/>
    <w:rsid w:val="0086337C"/>
    <w:rsid w:val="00997059"/>
    <w:rsid w:val="009B0839"/>
    <w:rsid w:val="00A0652C"/>
    <w:rsid w:val="00A072B4"/>
    <w:rsid w:val="00B728EC"/>
    <w:rsid w:val="00D63B00"/>
    <w:rsid w:val="00D66FBE"/>
    <w:rsid w:val="00EF3858"/>
    <w:rsid w:val="00F1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78B2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14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970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7059"/>
  </w:style>
  <w:style w:type="paragraph" w:styleId="Footer">
    <w:name w:val="footer"/>
    <w:basedOn w:val="Normal"/>
    <w:link w:val="FooterChar"/>
    <w:uiPriority w:val="99"/>
    <w:unhideWhenUsed/>
    <w:rsid w:val="009970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7059"/>
  </w:style>
  <w:style w:type="character" w:styleId="Hyperlink">
    <w:name w:val="Hyperlink"/>
    <w:basedOn w:val="DefaultParagraphFont"/>
    <w:uiPriority w:val="99"/>
    <w:unhideWhenUsed/>
    <w:rsid w:val="0072189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71F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14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970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7059"/>
  </w:style>
  <w:style w:type="paragraph" w:styleId="Footer">
    <w:name w:val="footer"/>
    <w:basedOn w:val="Normal"/>
    <w:link w:val="FooterChar"/>
    <w:uiPriority w:val="99"/>
    <w:unhideWhenUsed/>
    <w:rsid w:val="009970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7059"/>
  </w:style>
  <w:style w:type="character" w:styleId="Hyperlink">
    <w:name w:val="Hyperlink"/>
    <w:basedOn w:val="DefaultParagraphFont"/>
    <w:uiPriority w:val="99"/>
    <w:unhideWhenUsed/>
    <w:rsid w:val="0072189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71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1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youtube.com/watch?v=xC1L0wpmqlY" TargetMode="External"/><Relationship Id="rId8" Type="http://schemas.openxmlformats.org/officeDocument/2006/relationships/hyperlink" Target="http://www.youtube.com/watch?v=jxmOH_pGXVs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325</Words>
  <Characters>1853</Characters>
  <Application>Microsoft Macintosh Word</Application>
  <DocSecurity>0</DocSecurity>
  <Lines>15</Lines>
  <Paragraphs>4</Paragraphs>
  <ScaleCrop>false</ScaleCrop>
  <Company>Spring Lake Park Schools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2014-04-02T19:49:00Z</dcterms:created>
  <dcterms:modified xsi:type="dcterms:W3CDTF">2014-04-21T13:54:00Z</dcterms:modified>
</cp:coreProperties>
</file>